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65318" w14:textId="77777777" w:rsidR="00FE1EE9" w:rsidRPr="0097749E" w:rsidRDefault="00FE1EE9" w:rsidP="00FE1EE9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29434675" wp14:editId="5A88F5C6">
            <wp:extent cx="500658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32" cy="83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A2E62DC" w14:textId="77777777" w:rsidR="00FE1EE9" w:rsidRPr="0097749E" w:rsidRDefault="00FE1EE9" w:rsidP="00FE1EE9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ДУМА МУНИЦИПАЛЬНОГО ОБРАЗОВАНИЯ АЛАПАЕВСКОЕ</w:t>
      </w:r>
    </w:p>
    <w:p w14:paraId="10937308" w14:textId="77777777" w:rsidR="00FE1EE9" w:rsidRPr="0097749E" w:rsidRDefault="00FE1EE9" w:rsidP="00FE1EE9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ЧЕТВЕРТОГО СОЗ</w:t>
      </w:r>
      <w:bookmarkStart w:id="0" w:name="_GoBack"/>
      <w:bookmarkEnd w:id="0"/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ЫВА</w:t>
      </w:r>
    </w:p>
    <w:p w14:paraId="03B0BCF9" w14:textId="77777777" w:rsidR="00FE1EE9" w:rsidRPr="0097749E" w:rsidRDefault="00FE1EE9" w:rsidP="00FE1EE9">
      <w:pPr>
        <w:pBdr>
          <w:top w:val="thinThickMediumGap" w:sz="24" w:space="1" w:color="auto"/>
        </w:pBd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4E3F60" w14:textId="0CAC2474" w:rsidR="00FE1EE9" w:rsidRPr="0097749E" w:rsidRDefault="00FE1EE9" w:rsidP="00FE1EE9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 №38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</w:p>
    <w:p w14:paraId="0AE21215" w14:textId="77777777" w:rsidR="00FE1EE9" w:rsidRPr="0097749E" w:rsidRDefault="00FE1EE9" w:rsidP="00FE1EE9">
      <w:pPr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7749E">
        <w:rPr>
          <w:rFonts w:ascii="Times New Roman" w:eastAsia="Times New Roman" w:hAnsi="Times New Roman" w:cs="Times New Roman"/>
          <w:sz w:val="28"/>
          <w:szCs w:val="28"/>
          <w:lang w:eastAsia="ar-SA"/>
        </w:rPr>
        <w:t>26 сентября 2024 г.                                                                                 г. Алапаевск</w:t>
      </w:r>
    </w:p>
    <w:p w14:paraId="6E27C390" w14:textId="77777777" w:rsidR="00FE1EE9" w:rsidRPr="00A32A40" w:rsidRDefault="00FE1EE9" w:rsidP="00A32A4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A19CB9E" w14:textId="5E53D774" w:rsidR="00660CA6" w:rsidRPr="00A32A40" w:rsidRDefault="00440560" w:rsidP="00A32A4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О внесении изменений </w:t>
      </w:r>
      <w:r w:rsidR="00A32A40" w:rsidRPr="00A32A40">
        <w:rPr>
          <w:rFonts w:ascii="Times New Roman" w:hAnsi="Times New Roman" w:cs="Times New Roman"/>
          <w:b/>
          <w:bCs/>
          <w:i/>
          <w:sz w:val="27"/>
          <w:szCs w:val="27"/>
        </w:rPr>
        <w:t>в Положение</w:t>
      </w:r>
      <w:r w:rsidR="002354A0"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о порядке учета, управления и распоряжения объектами жилищного фонда муниципального образования Алапаевское</w:t>
      </w:r>
      <w:r w:rsidRPr="00A32A40">
        <w:rPr>
          <w:rFonts w:ascii="Times New Roman" w:hAnsi="Times New Roman" w:cs="Times New Roman"/>
          <w:b/>
          <w:bCs/>
          <w:i/>
          <w:sz w:val="27"/>
          <w:szCs w:val="27"/>
        </w:rPr>
        <w:t>,</w:t>
      </w:r>
      <w:r w:rsidR="00660CA6"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</w:t>
      </w:r>
      <w:r w:rsidRPr="00A32A40">
        <w:rPr>
          <w:rFonts w:ascii="Times New Roman" w:hAnsi="Times New Roman" w:cs="Times New Roman"/>
          <w:b/>
          <w:bCs/>
          <w:i/>
          <w:sz w:val="27"/>
          <w:szCs w:val="27"/>
        </w:rPr>
        <w:t>утвержденное Решением Думы</w:t>
      </w:r>
      <w:r w:rsidR="00660CA6"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</w:t>
      </w:r>
      <w:r w:rsidRPr="00A32A40">
        <w:rPr>
          <w:rFonts w:ascii="Times New Roman" w:hAnsi="Times New Roman" w:cs="Times New Roman"/>
          <w:b/>
          <w:bCs/>
          <w:i/>
          <w:sz w:val="27"/>
          <w:szCs w:val="27"/>
        </w:rPr>
        <w:t>муниципального образования Алапаевское</w:t>
      </w:r>
      <w:r w:rsidR="00660CA6"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</w:t>
      </w:r>
      <w:r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от </w:t>
      </w:r>
      <w:r w:rsidR="002354A0" w:rsidRPr="00A32A40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24.05.2012 </w:t>
      </w:r>
      <w:r w:rsidR="00A32A40" w:rsidRPr="00A32A40">
        <w:rPr>
          <w:rFonts w:ascii="Times New Roman" w:hAnsi="Times New Roman" w:cs="Times New Roman"/>
          <w:b/>
          <w:bCs/>
          <w:i/>
          <w:sz w:val="27"/>
          <w:szCs w:val="27"/>
        </w:rPr>
        <w:t>№</w:t>
      </w:r>
      <w:r w:rsidR="002354A0" w:rsidRPr="00A32A40">
        <w:rPr>
          <w:rFonts w:ascii="Times New Roman" w:hAnsi="Times New Roman" w:cs="Times New Roman"/>
          <w:b/>
          <w:bCs/>
          <w:i/>
          <w:sz w:val="27"/>
          <w:szCs w:val="27"/>
        </w:rPr>
        <w:t>270</w:t>
      </w:r>
    </w:p>
    <w:p w14:paraId="706AB081" w14:textId="77777777" w:rsidR="00440560" w:rsidRPr="00A32A40" w:rsidRDefault="00440560" w:rsidP="00A32A4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4802327C" w14:textId="1B0AF7F4" w:rsidR="00440560" w:rsidRPr="00A32A40" w:rsidRDefault="00FD3CC1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В целях приведения в соответствие с действующим законодательством Российской Федерации, в соответствии с Федеральным законом от 06.10.2003 </w:t>
      </w:r>
      <w:r w:rsidR="00A32A40" w:rsidRPr="00A32A40">
        <w:rPr>
          <w:rFonts w:ascii="Times New Roman" w:hAnsi="Times New Roman" w:cs="Times New Roman"/>
          <w:sz w:val="27"/>
          <w:szCs w:val="27"/>
        </w:rPr>
        <w:t>№</w:t>
      </w:r>
      <w:r w:rsidRPr="00A32A40">
        <w:rPr>
          <w:rFonts w:ascii="Times New Roman" w:hAnsi="Times New Roman" w:cs="Times New Roman"/>
          <w:sz w:val="27"/>
          <w:szCs w:val="27"/>
        </w:rPr>
        <w:t xml:space="preserve">131-ФЗ «Об общих принципах организации местного самоуправления в Российской Федерации», учитывая </w:t>
      </w:r>
      <w:r w:rsidR="002354A0" w:rsidRPr="00A32A40">
        <w:rPr>
          <w:rFonts w:ascii="Times New Roman" w:hAnsi="Times New Roman" w:cs="Times New Roman"/>
          <w:sz w:val="27"/>
          <w:szCs w:val="27"/>
        </w:rPr>
        <w:t xml:space="preserve">Протест Алапаевской городской прокуратуры Свердловской области от 21.08.2024 </w:t>
      </w:r>
      <w:r w:rsidR="00A32A40" w:rsidRPr="00A32A40">
        <w:rPr>
          <w:rFonts w:ascii="Times New Roman" w:hAnsi="Times New Roman" w:cs="Times New Roman"/>
          <w:sz w:val="27"/>
          <w:szCs w:val="27"/>
        </w:rPr>
        <w:t>№</w:t>
      </w:r>
      <w:r w:rsidR="002354A0" w:rsidRPr="00A32A40">
        <w:rPr>
          <w:rFonts w:ascii="Times New Roman" w:hAnsi="Times New Roman" w:cs="Times New Roman"/>
          <w:sz w:val="27"/>
          <w:szCs w:val="27"/>
        </w:rPr>
        <w:t>02-06/2024</w:t>
      </w:r>
      <w:r w:rsidRPr="00A32A40">
        <w:rPr>
          <w:rFonts w:ascii="Times New Roman" w:hAnsi="Times New Roman" w:cs="Times New Roman"/>
          <w:sz w:val="27"/>
          <w:szCs w:val="27"/>
        </w:rPr>
        <w:t xml:space="preserve"> на Решение Думы муниципального образования Алапаевское от </w:t>
      </w:r>
      <w:r w:rsidR="002354A0" w:rsidRPr="00A32A40">
        <w:rPr>
          <w:rFonts w:ascii="Times New Roman" w:hAnsi="Times New Roman" w:cs="Times New Roman"/>
          <w:sz w:val="27"/>
          <w:szCs w:val="27"/>
        </w:rPr>
        <w:t>24</w:t>
      </w:r>
      <w:r w:rsidRPr="00A32A40">
        <w:rPr>
          <w:rFonts w:ascii="Times New Roman" w:hAnsi="Times New Roman" w:cs="Times New Roman"/>
          <w:sz w:val="27"/>
          <w:szCs w:val="27"/>
        </w:rPr>
        <w:t>.0</w:t>
      </w:r>
      <w:r w:rsidR="002354A0" w:rsidRPr="00A32A40">
        <w:rPr>
          <w:rFonts w:ascii="Times New Roman" w:hAnsi="Times New Roman" w:cs="Times New Roman"/>
          <w:sz w:val="27"/>
          <w:szCs w:val="27"/>
        </w:rPr>
        <w:t>5</w:t>
      </w:r>
      <w:r w:rsidRPr="00A32A40">
        <w:rPr>
          <w:rFonts w:ascii="Times New Roman" w:hAnsi="Times New Roman" w:cs="Times New Roman"/>
          <w:sz w:val="27"/>
          <w:szCs w:val="27"/>
        </w:rPr>
        <w:t>.20</w:t>
      </w:r>
      <w:r w:rsidR="002354A0" w:rsidRPr="00A32A40">
        <w:rPr>
          <w:rFonts w:ascii="Times New Roman" w:hAnsi="Times New Roman" w:cs="Times New Roman"/>
          <w:sz w:val="27"/>
          <w:szCs w:val="27"/>
        </w:rPr>
        <w:t>12</w:t>
      </w:r>
      <w:r w:rsidRPr="00A32A40">
        <w:rPr>
          <w:rFonts w:ascii="Times New Roman" w:hAnsi="Times New Roman" w:cs="Times New Roman"/>
          <w:sz w:val="27"/>
          <w:szCs w:val="27"/>
        </w:rPr>
        <w:t xml:space="preserve"> </w:t>
      </w:r>
      <w:r w:rsidR="00A32A40" w:rsidRPr="00A32A40">
        <w:rPr>
          <w:rFonts w:ascii="Times New Roman" w:hAnsi="Times New Roman" w:cs="Times New Roman"/>
          <w:sz w:val="27"/>
          <w:szCs w:val="27"/>
        </w:rPr>
        <w:t>№</w:t>
      </w:r>
      <w:r w:rsidR="002354A0" w:rsidRPr="00A32A40">
        <w:rPr>
          <w:rFonts w:ascii="Times New Roman" w:hAnsi="Times New Roman" w:cs="Times New Roman"/>
          <w:sz w:val="27"/>
          <w:szCs w:val="27"/>
        </w:rPr>
        <w:t>270</w:t>
      </w:r>
      <w:r w:rsidRPr="00A32A40">
        <w:rPr>
          <w:rFonts w:ascii="Times New Roman" w:hAnsi="Times New Roman" w:cs="Times New Roman"/>
          <w:sz w:val="27"/>
          <w:szCs w:val="27"/>
        </w:rPr>
        <w:t xml:space="preserve"> «Об утверждении Положения </w:t>
      </w:r>
      <w:r w:rsidR="002354A0" w:rsidRPr="00A32A40">
        <w:rPr>
          <w:rFonts w:ascii="Times New Roman" w:hAnsi="Times New Roman" w:cs="Times New Roman"/>
          <w:sz w:val="27"/>
          <w:szCs w:val="27"/>
        </w:rPr>
        <w:t>о порядке учета, управления и распоряжения объектами жилищного фонда муниципального образования Алапаевское</w:t>
      </w:r>
      <w:r w:rsidR="00370174" w:rsidRPr="00A32A40">
        <w:rPr>
          <w:rFonts w:ascii="Times New Roman" w:hAnsi="Times New Roman" w:cs="Times New Roman"/>
          <w:sz w:val="27"/>
          <w:szCs w:val="27"/>
        </w:rPr>
        <w:t>»</w:t>
      </w:r>
      <w:r w:rsidR="00440560" w:rsidRPr="00A32A40">
        <w:rPr>
          <w:rFonts w:ascii="Times New Roman" w:hAnsi="Times New Roman" w:cs="Times New Roman"/>
          <w:sz w:val="27"/>
          <w:szCs w:val="27"/>
        </w:rPr>
        <w:t xml:space="preserve">, руководствуясь </w:t>
      </w:r>
      <w:hyperlink r:id="rId6" w:history="1">
        <w:r w:rsidR="00440560" w:rsidRPr="00A32A40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="00440560" w:rsidRPr="00A32A40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Алапаевское, Дума муниципального образования Алапаевское,</w:t>
      </w:r>
    </w:p>
    <w:p w14:paraId="17578F00" w14:textId="77777777" w:rsidR="00440560" w:rsidRPr="00A32A40" w:rsidRDefault="0044056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15159F36" w14:textId="77777777" w:rsidR="00440560" w:rsidRPr="00A32A40" w:rsidRDefault="00440560" w:rsidP="00A32A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b/>
          <w:sz w:val="27"/>
          <w:szCs w:val="27"/>
        </w:rPr>
        <w:t>РЕШИЛА:</w:t>
      </w:r>
    </w:p>
    <w:p w14:paraId="79899489" w14:textId="77777777" w:rsidR="00440560" w:rsidRPr="00A32A40" w:rsidRDefault="0044056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2E143545" w14:textId="1956536A" w:rsidR="00440560" w:rsidRPr="00A32A40" w:rsidRDefault="00440560" w:rsidP="00A32A40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Внести в</w:t>
      </w:r>
      <w:r w:rsidRPr="00A32A4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70174" w:rsidRPr="00A32A40">
        <w:rPr>
          <w:rFonts w:ascii="Times New Roman" w:hAnsi="Times New Roman" w:cs="Times New Roman"/>
          <w:bCs/>
          <w:sz w:val="27"/>
          <w:szCs w:val="27"/>
        </w:rPr>
        <w:t xml:space="preserve">Положение о порядке учета, управления и распоряжения объектами жилищного фонда муниципального образования Алапаевское, утвержденное Решением Думы муниципального образования Алапаевское от 24.05.2012 </w:t>
      </w:r>
      <w:r w:rsidR="00A32A40" w:rsidRPr="00A32A40">
        <w:rPr>
          <w:rFonts w:ascii="Times New Roman" w:hAnsi="Times New Roman" w:cs="Times New Roman"/>
          <w:bCs/>
          <w:sz w:val="27"/>
          <w:szCs w:val="27"/>
        </w:rPr>
        <w:t>№</w:t>
      </w:r>
      <w:r w:rsidR="00370174" w:rsidRPr="00A32A40">
        <w:rPr>
          <w:rFonts w:ascii="Times New Roman" w:hAnsi="Times New Roman" w:cs="Times New Roman"/>
          <w:bCs/>
          <w:sz w:val="27"/>
          <w:szCs w:val="27"/>
        </w:rPr>
        <w:t xml:space="preserve">270 (в редакции Решения Думы муниципального образования Алапаевское от 26.05.2016 </w:t>
      </w:r>
      <w:r w:rsidR="00A32A40" w:rsidRPr="00A32A40">
        <w:rPr>
          <w:rFonts w:ascii="Times New Roman" w:hAnsi="Times New Roman" w:cs="Times New Roman"/>
          <w:bCs/>
          <w:sz w:val="27"/>
          <w:szCs w:val="27"/>
        </w:rPr>
        <w:t>№</w:t>
      </w:r>
      <w:r w:rsidR="00370174" w:rsidRPr="00A32A40">
        <w:rPr>
          <w:rFonts w:ascii="Times New Roman" w:hAnsi="Times New Roman" w:cs="Times New Roman"/>
          <w:bCs/>
          <w:sz w:val="27"/>
          <w:szCs w:val="27"/>
        </w:rPr>
        <w:t>859)</w:t>
      </w:r>
      <w:r w:rsidR="00FD3CC1" w:rsidRPr="00A32A4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A32A40">
        <w:rPr>
          <w:rFonts w:ascii="Times New Roman" w:hAnsi="Times New Roman" w:cs="Times New Roman"/>
          <w:sz w:val="27"/>
          <w:szCs w:val="27"/>
        </w:rPr>
        <w:t>(далее – Положение), следующие изменения:</w:t>
      </w:r>
    </w:p>
    <w:p w14:paraId="1FCAC441" w14:textId="77777777" w:rsidR="00A32A40" w:rsidRPr="00A32A40" w:rsidRDefault="00A32A40" w:rsidP="00A32A40">
      <w:pPr>
        <w:pStyle w:val="a4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584C6850" w14:textId="77777777" w:rsidR="00FD3CC1" w:rsidRPr="00A32A40" w:rsidRDefault="00D07CB6" w:rsidP="00A32A40">
      <w:pPr>
        <w:pStyle w:val="a4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Пункт </w:t>
      </w:r>
      <w:r w:rsidR="00370174" w:rsidRPr="00A32A40">
        <w:rPr>
          <w:rFonts w:ascii="Times New Roman" w:hAnsi="Times New Roman" w:cs="Times New Roman"/>
          <w:sz w:val="27"/>
          <w:szCs w:val="27"/>
        </w:rPr>
        <w:t>1 статьи 13 Положения изложить в следующей редакции:</w:t>
      </w:r>
    </w:p>
    <w:p w14:paraId="064AB383" w14:textId="77777777" w:rsidR="00E2395C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«1. </w:t>
      </w:r>
      <w:r w:rsidR="00E2395C" w:rsidRPr="00A32A40">
        <w:rPr>
          <w:rFonts w:ascii="Times New Roman" w:hAnsi="Times New Roman" w:cs="Times New Roman"/>
          <w:sz w:val="27"/>
          <w:szCs w:val="27"/>
        </w:rPr>
        <w:t>Жилые помещения маневренного жилищного фонда муниципального образования Алапаевское (далее - жилое помещение маневренного жилищного фонда) предназначены для временного проживания:</w:t>
      </w:r>
    </w:p>
    <w:p w14:paraId="7AD55206" w14:textId="77777777" w:rsidR="00370174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1)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14:paraId="64B89B2D" w14:textId="77777777" w:rsidR="00370174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2)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14:paraId="1925F5E0" w14:textId="77777777" w:rsidR="00370174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lastRenderedPageBreak/>
        <w:t>3) граждан, у которых единственные жилые помещения стали непригодными для проживания в результате чрезвычайных обстоятельств;</w:t>
      </w:r>
    </w:p>
    <w:p w14:paraId="605654C3" w14:textId="77777777" w:rsidR="00370174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3.1) граждан,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14:paraId="6AFE9421" w14:textId="77777777" w:rsidR="00370174" w:rsidRPr="00A32A40" w:rsidRDefault="00370174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4) иных граждан в случаях, предусмотренных законодательством».</w:t>
      </w:r>
    </w:p>
    <w:p w14:paraId="4385A748" w14:textId="21F50BD7" w:rsidR="00FD3CC1" w:rsidRPr="00A32A40" w:rsidRDefault="00D07CB6" w:rsidP="00A32A40">
      <w:pPr>
        <w:pStyle w:val="a4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Пункт</w:t>
      </w:r>
      <w:r w:rsidR="00370174" w:rsidRPr="00A32A40">
        <w:rPr>
          <w:rFonts w:ascii="Times New Roman" w:hAnsi="Times New Roman" w:cs="Times New Roman"/>
          <w:sz w:val="27"/>
          <w:szCs w:val="27"/>
        </w:rPr>
        <w:t xml:space="preserve"> </w:t>
      </w:r>
      <w:r w:rsidR="001B49D0" w:rsidRPr="00A32A40">
        <w:rPr>
          <w:rFonts w:ascii="Times New Roman" w:hAnsi="Times New Roman" w:cs="Times New Roman"/>
          <w:sz w:val="27"/>
          <w:szCs w:val="27"/>
        </w:rPr>
        <w:t>4</w:t>
      </w:r>
      <w:r w:rsidR="00370174" w:rsidRPr="00A32A40">
        <w:rPr>
          <w:rFonts w:ascii="Times New Roman" w:hAnsi="Times New Roman" w:cs="Times New Roman"/>
          <w:sz w:val="27"/>
          <w:szCs w:val="27"/>
        </w:rPr>
        <w:t xml:space="preserve"> статьи </w:t>
      </w:r>
      <w:r w:rsidR="00A32A40" w:rsidRPr="00A32A40">
        <w:rPr>
          <w:rFonts w:ascii="Times New Roman" w:hAnsi="Times New Roman" w:cs="Times New Roman"/>
          <w:sz w:val="27"/>
          <w:szCs w:val="27"/>
        </w:rPr>
        <w:t>13 Положения</w:t>
      </w:r>
      <w:r w:rsidR="00FD3CC1" w:rsidRPr="00A32A40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14:paraId="796F4135" w14:textId="77777777" w:rsidR="001B49D0" w:rsidRPr="00A32A40" w:rsidRDefault="00FD3CC1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«</w:t>
      </w:r>
      <w:r w:rsidR="001B49D0" w:rsidRPr="00A32A40">
        <w:rPr>
          <w:rFonts w:ascii="Times New Roman" w:hAnsi="Times New Roman" w:cs="Times New Roman"/>
          <w:sz w:val="27"/>
          <w:szCs w:val="27"/>
        </w:rPr>
        <w:t>4. Договор найма жилого помещения маневренного фонда заключается на период:</w:t>
      </w:r>
    </w:p>
    <w:p w14:paraId="3C25761B" w14:textId="77777777" w:rsidR="001B49D0" w:rsidRPr="00A32A40" w:rsidRDefault="001B49D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1) до завершения капитального ремонта или реконструкции дома (при заключении такого договора с гражданами, указанными в </w:t>
      </w:r>
      <w:r w:rsidR="00D07CB6" w:rsidRPr="00A32A40">
        <w:rPr>
          <w:rFonts w:ascii="Times New Roman" w:hAnsi="Times New Roman" w:cs="Times New Roman"/>
          <w:sz w:val="27"/>
          <w:szCs w:val="27"/>
        </w:rPr>
        <w:t>под</w:t>
      </w:r>
      <w:r w:rsidRPr="00A32A40">
        <w:rPr>
          <w:rFonts w:ascii="Times New Roman" w:hAnsi="Times New Roman" w:cs="Times New Roman"/>
          <w:sz w:val="27"/>
          <w:szCs w:val="27"/>
        </w:rPr>
        <w:t xml:space="preserve">пункте 1 </w:t>
      </w:r>
      <w:r w:rsidR="00D07CB6" w:rsidRPr="00A32A40">
        <w:rPr>
          <w:rFonts w:ascii="Times New Roman" w:hAnsi="Times New Roman" w:cs="Times New Roman"/>
          <w:sz w:val="27"/>
          <w:szCs w:val="27"/>
        </w:rPr>
        <w:t>пункта</w:t>
      </w:r>
      <w:r w:rsidRPr="00A32A40">
        <w:rPr>
          <w:rFonts w:ascii="Times New Roman" w:hAnsi="Times New Roman" w:cs="Times New Roman"/>
          <w:sz w:val="27"/>
          <w:szCs w:val="27"/>
        </w:rPr>
        <w:t xml:space="preserve"> 1 статьи 13 настоящего Положения);</w:t>
      </w:r>
    </w:p>
    <w:p w14:paraId="0430BA5C" w14:textId="77777777" w:rsidR="001B49D0" w:rsidRPr="00A32A40" w:rsidRDefault="001B49D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2) 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</w:t>
      </w:r>
      <w:r w:rsidR="00D07CB6" w:rsidRPr="00A32A40">
        <w:rPr>
          <w:rFonts w:ascii="Times New Roman" w:hAnsi="Times New Roman" w:cs="Times New Roman"/>
          <w:sz w:val="27"/>
          <w:szCs w:val="27"/>
        </w:rPr>
        <w:t>под</w:t>
      </w:r>
      <w:r w:rsidRPr="00A32A40">
        <w:rPr>
          <w:rFonts w:ascii="Times New Roman" w:hAnsi="Times New Roman" w:cs="Times New Roman"/>
          <w:sz w:val="27"/>
          <w:szCs w:val="27"/>
        </w:rPr>
        <w:t xml:space="preserve">пункте 2 </w:t>
      </w:r>
      <w:r w:rsidR="00D07CB6" w:rsidRPr="00A32A40">
        <w:rPr>
          <w:rFonts w:ascii="Times New Roman" w:hAnsi="Times New Roman" w:cs="Times New Roman"/>
          <w:sz w:val="27"/>
          <w:szCs w:val="27"/>
        </w:rPr>
        <w:t>пункта</w:t>
      </w:r>
      <w:r w:rsidRPr="00A32A40">
        <w:rPr>
          <w:rFonts w:ascii="Times New Roman" w:hAnsi="Times New Roman" w:cs="Times New Roman"/>
          <w:sz w:val="27"/>
          <w:szCs w:val="27"/>
        </w:rPr>
        <w:t xml:space="preserve"> 1 статьи 13 настоящего Положения);</w:t>
      </w:r>
    </w:p>
    <w:p w14:paraId="5C6A1903" w14:textId="77777777" w:rsidR="001B49D0" w:rsidRPr="00A32A40" w:rsidRDefault="001B49D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3) 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кодексом Российской Федерации, другими федеральными законами, либо до предоставления им жилых помещений государственного или муниципального жилищного фонда в случаях и в порядке, которые предусмотрены Жилищным кодексом Российской Федерации (при заключении такого договора с гражданами, указанными в </w:t>
      </w:r>
      <w:r w:rsidR="00D07CB6" w:rsidRPr="00A32A40">
        <w:rPr>
          <w:rFonts w:ascii="Times New Roman" w:hAnsi="Times New Roman" w:cs="Times New Roman"/>
          <w:sz w:val="27"/>
          <w:szCs w:val="27"/>
        </w:rPr>
        <w:t>под</w:t>
      </w:r>
      <w:r w:rsidRPr="00A32A40">
        <w:rPr>
          <w:rFonts w:ascii="Times New Roman" w:hAnsi="Times New Roman" w:cs="Times New Roman"/>
          <w:sz w:val="27"/>
          <w:szCs w:val="27"/>
        </w:rPr>
        <w:t xml:space="preserve">пункте 3 </w:t>
      </w:r>
      <w:r w:rsidR="00D07CB6" w:rsidRPr="00A32A40">
        <w:rPr>
          <w:rFonts w:ascii="Times New Roman" w:hAnsi="Times New Roman" w:cs="Times New Roman"/>
          <w:sz w:val="27"/>
          <w:szCs w:val="27"/>
        </w:rPr>
        <w:t>пункта</w:t>
      </w:r>
      <w:r w:rsidRPr="00A32A40">
        <w:rPr>
          <w:rFonts w:ascii="Times New Roman" w:hAnsi="Times New Roman" w:cs="Times New Roman"/>
          <w:sz w:val="27"/>
          <w:szCs w:val="27"/>
        </w:rPr>
        <w:t xml:space="preserve"> 1 статьи 13 настоящего Положения);</w:t>
      </w:r>
    </w:p>
    <w:p w14:paraId="6D4E6DC4" w14:textId="77777777" w:rsidR="001B49D0" w:rsidRPr="00A32A40" w:rsidRDefault="001B49D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3.1) до завершения расчетов с гражданами, указанными в </w:t>
      </w:r>
      <w:r w:rsidR="00D07CB6" w:rsidRPr="00A32A40">
        <w:rPr>
          <w:rFonts w:ascii="Times New Roman" w:hAnsi="Times New Roman" w:cs="Times New Roman"/>
          <w:sz w:val="27"/>
          <w:szCs w:val="27"/>
        </w:rPr>
        <w:t>под</w:t>
      </w:r>
      <w:r w:rsidRPr="00A32A40">
        <w:rPr>
          <w:rFonts w:ascii="Times New Roman" w:hAnsi="Times New Roman" w:cs="Times New Roman"/>
          <w:sz w:val="27"/>
          <w:szCs w:val="27"/>
        </w:rPr>
        <w:t xml:space="preserve">пункте 3.1 </w:t>
      </w:r>
      <w:r w:rsidR="00D07CB6" w:rsidRPr="00A32A40">
        <w:rPr>
          <w:rFonts w:ascii="Times New Roman" w:hAnsi="Times New Roman" w:cs="Times New Roman"/>
          <w:sz w:val="27"/>
          <w:szCs w:val="27"/>
        </w:rPr>
        <w:t>пункта</w:t>
      </w:r>
      <w:r w:rsidRPr="00A32A40">
        <w:rPr>
          <w:rFonts w:ascii="Times New Roman" w:hAnsi="Times New Roman" w:cs="Times New Roman"/>
          <w:sz w:val="27"/>
          <w:szCs w:val="27"/>
        </w:rPr>
        <w:t xml:space="preserve"> 1 статьи 13 настоящего Положения, либо до предоставления им жилых помещений, но не более чем на два года;</w:t>
      </w:r>
    </w:p>
    <w:p w14:paraId="74D5E4B2" w14:textId="77777777" w:rsidR="001B49D0" w:rsidRPr="00A32A40" w:rsidRDefault="001B49D0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 xml:space="preserve">4) установленный законодательством (при заключении такого договора с гражданами, указанными в </w:t>
      </w:r>
      <w:r w:rsidR="00D07CB6" w:rsidRPr="00A32A40">
        <w:rPr>
          <w:rFonts w:ascii="Times New Roman" w:hAnsi="Times New Roman" w:cs="Times New Roman"/>
          <w:sz w:val="27"/>
          <w:szCs w:val="27"/>
        </w:rPr>
        <w:t>под</w:t>
      </w:r>
      <w:r w:rsidRPr="00A32A40">
        <w:rPr>
          <w:rFonts w:ascii="Times New Roman" w:hAnsi="Times New Roman" w:cs="Times New Roman"/>
          <w:sz w:val="27"/>
          <w:szCs w:val="27"/>
        </w:rPr>
        <w:t xml:space="preserve">пункте 4 </w:t>
      </w:r>
      <w:r w:rsidR="00D07CB6" w:rsidRPr="00A32A40">
        <w:rPr>
          <w:rFonts w:ascii="Times New Roman" w:hAnsi="Times New Roman" w:cs="Times New Roman"/>
          <w:sz w:val="27"/>
          <w:szCs w:val="27"/>
        </w:rPr>
        <w:t xml:space="preserve">пункта </w:t>
      </w:r>
      <w:r w:rsidRPr="00A32A40">
        <w:rPr>
          <w:rFonts w:ascii="Times New Roman" w:hAnsi="Times New Roman" w:cs="Times New Roman"/>
          <w:sz w:val="27"/>
          <w:szCs w:val="27"/>
        </w:rPr>
        <w:t>1 статьи 13 настоящего Положения).</w:t>
      </w:r>
    </w:p>
    <w:p w14:paraId="4CB38177" w14:textId="77777777" w:rsidR="00B13D83" w:rsidRPr="00A32A40" w:rsidRDefault="00B13D83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1.3.</w:t>
      </w:r>
      <w:r w:rsidR="00E2395C" w:rsidRPr="00A32A40">
        <w:rPr>
          <w:rFonts w:ascii="Times New Roman" w:hAnsi="Times New Roman" w:cs="Times New Roman"/>
          <w:sz w:val="27"/>
          <w:szCs w:val="27"/>
        </w:rPr>
        <w:tab/>
      </w:r>
      <w:r w:rsidR="00D07CB6" w:rsidRPr="00A32A40">
        <w:rPr>
          <w:rFonts w:ascii="Times New Roman" w:hAnsi="Times New Roman" w:cs="Times New Roman"/>
          <w:sz w:val="27"/>
          <w:szCs w:val="27"/>
        </w:rPr>
        <w:t>Подпункт</w:t>
      </w:r>
      <w:r w:rsidR="00E2395C" w:rsidRPr="00A32A40">
        <w:rPr>
          <w:rFonts w:ascii="Times New Roman" w:hAnsi="Times New Roman" w:cs="Times New Roman"/>
          <w:sz w:val="27"/>
          <w:szCs w:val="27"/>
        </w:rPr>
        <w:t xml:space="preserve"> 4 </w:t>
      </w:r>
      <w:r w:rsidR="00D07CB6" w:rsidRPr="00A32A40">
        <w:rPr>
          <w:rFonts w:ascii="Times New Roman" w:hAnsi="Times New Roman" w:cs="Times New Roman"/>
          <w:sz w:val="27"/>
          <w:szCs w:val="27"/>
        </w:rPr>
        <w:t>пункта</w:t>
      </w:r>
      <w:r w:rsidR="00E2395C" w:rsidRPr="00A32A40">
        <w:rPr>
          <w:rFonts w:ascii="Times New Roman" w:hAnsi="Times New Roman" w:cs="Times New Roman"/>
          <w:sz w:val="27"/>
          <w:szCs w:val="27"/>
        </w:rPr>
        <w:t xml:space="preserve"> 13</w:t>
      </w:r>
      <w:r w:rsidRPr="00A32A40">
        <w:rPr>
          <w:rFonts w:ascii="Times New Roman" w:hAnsi="Times New Roman" w:cs="Times New Roman"/>
          <w:sz w:val="27"/>
          <w:szCs w:val="27"/>
        </w:rPr>
        <w:t xml:space="preserve"> Положения дополнить подпунктом 4.1. следующего содержания:</w:t>
      </w:r>
    </w:p>
    <w:p w14:paraId="1D7A955D" w14:textId="77777777" w:rsidR="00B13D83" w:rsidRPr="00A32A40" w:rsidRDefault="00B13D83" w:rsidP="00A32A4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«4.1.</w:t>
      </w:r>
      <w:r w:rsidR="001B49D0" w:rsidRPr="00A32A40">
        <w:rPr>
          <w:rFonts w:ascii="Times New Roman" w:hAnsi="Times New Roman" w:cs="Times New Roman"/>
          <w:sz w:val="27"/>
          <w:szCs w:val="27"/>
        </w:rPr>
        <w:t xml:space="preserve"> Истечение периода, на который заключен договор найма жилого помещения маневренного фонда, является основанием прекращения данного договора.</w:t>
      </w:r>
      <w:r w:rsidR="00FD3CC1" w:rsidRPr="00A32A40">
        <w:rPr>
          <w:rFonts w:ascii="Times New Roman" w:hAnsi="Times New Roman" w:cs="Times New Roman"/>
          <w:sz w:val="27"/>
          <w:szCs w:val="27"/>
        </w:rPr>
        <w:t>».</w:t>
      </w:r>
    </w:p>
    <w:p w14:paraId="45564308" w14:textId="77777777" w:rsidR="00A32A40" w:rsidRPr="00A32A40" w:rsidRDefault="00A32A40" w:rsidP="00A32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17226725" w14:textId="36466325" w:rsidR="00A32A40" w:rsidRPr="00A32A40" w:rsidRDefault="00A32A40" w:rsidP="00A32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2.</w:t>
      </w:r>
      <w:r w:rsidRPr="00A32A40">
        <w:rPr>
          <w:rFonts w:ascii="Times New Roman" w:hAnsi="Times New Roman" w:cs="Times New Roman"/>
          <w:sz w:val="27"/>
          <w:szCs w:val="27"/>
        </w:rPr>
        <w:tab/>
        <w:t>Настоящее Решение вступает в силу с момента опубликования в газете «Алапаевская искра».</w:t>
      </w:r>
    </w:p>
    <w:p w14:paraId="1DDBAF8A" w14:textId="77777777" w:rsidR="00A32A40" w:rsidRPr="00A32A40" w:rsidRDefault="00A32A40" w:rsidP="00A32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3.</w:t>
      </w:r>
      <w:r w:rsidRPr="00A32A40">
        <w:rPr>
          <w:rFonts w:ascii="Times New Roman" w:hAnsi="Times New Roman" w:cs="Times New Roman"/>
          <w:sz w:val="27"/>
          <w:szCs w:val="27"/>
        </w:rPr>
        <w:tab/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0ACCE11A" w14:textId="2E3B1A21" w:rsidR="00440560" w:rsidRPr="00A32A40" w:rsidRDefault="00440560" w:rsidP="00A32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A40">
        <w:rPr>
          <w:rFonts w:ascii="Times New Roman" w:hAnsi="Times New Roman" w:cs="Times New Roman"/>
          <w:sz w:val="27"/>
          <w:szCs w:val="27"/>
        </w:rPr>
        <w:t>4.</w:t>
      </w:r>
      <w:r w:rsidR="00A32A40" w:rsidRPr="00A32A40">
        <w:rPr>
          <w:rFonts w:ascii="Times New Roman" w:hAnsi="Times New Roman" w:cs="Times New Roman"/>
          <w:sz w:val="27"/>
          <w:szCs w:val="27"/>
        </w:rPr>
        <w:tab/>
      </w:r>
      <w:r w:rsidRPr="00A32A40">
        <w:rPr>
          <w:rFonts w:ascii="Times New Roman" w:hAnsi="Times New Roman" w:cs="Times New Roman"/>
          <w:sz w:val="27"/>
          <w:szCs w:val="27"/>
        </w:rPr>
        <w:t>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03A99245" w14:textId="77777777" w:rsidR="00A32A40" w:rsidRPr="00A32A40" w:rsidRDefault="00A32A40" w:rsidP="00A32A40">
      <w:pPr>
        <w:suppressAutoHyphens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A32A40" w:rsidRPr="00A32A40" w14:paraId="49572B99" w14:textId="77777777" w:rsidTr="00A32A40">
        <w:trPr>
          <w:trHeight w:val="875"/>
        </w:trPr>
        <w:tc>
          <w:tcPr>
            <w:tcW w:w="5070" w:type="dxa"/>
          </w:tcPr>
          <w:p w14:paraId="1B5D015D" w14:textId="77777777" w:rsidR="00A32A40" w:rsidRPr="00A32A40" w:rsidRDefault="00A32A40" w:rsidP="002617E8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</w:t>
            </w:r>
          </w:p>
          <w:p w14:paraId="5A0A0B46" w14:textId="77777777" w:rsidR="00A32A40" w:rsidRPr="00A32A40" w:rsidRDefault="00A32A40" w:rsidP="002617E8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Думы муниципального образования Алапаевское</w:t>
            </w:r>
          </w:p>
          <w:p w14:paraId="4E5F6900" w14:textId="77777777" w:rsidR="00A32A40" w:rsidRPr="00A32A40" w:rsidRDefault="00A32A40" w:rsidP="002617E8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3D4C0668" w14:textId="77777777" w:rsidR="00A32A40" w:rsidRPr="00A32A40" w:rsidRDefault="00A32A40" w:rsidP="002617E8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_______________ О.Н. Бычкова</w:t>
            </w:r>
          </w:p>
        </w:tc>
        <w:tc>
          <w:tcPr>
            <w:tcW w:w="4785" w:type="dxa"/>
          </w:tcPr>
          <w:p w14:paraId="289EA2B8" w14:textId="77777777" w:rsidR="00A32A40" w:rsidRPr="00A32A40" w:rsidRDefault="00A32A40" w:rsidP="002617E8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Глава </w:t>
            </w:r>
          </w:p>
          <w:p w14:paraId="68D525A3" w14:textId="77777777" w:rsidR="00A32A40" w:rsidRPr="00A32A40" w:rsidRDefault="00A32A40" w:rsidP="002617E8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муниципального образования Алапаевское</w:t>
            </w:r>
          </w:p>
          <w:p w14:paraId="5411D247" w14:textId="77777777" w:rsidR="00A32A40" w:rsidRPr="00A32A40" w:rsidRDefault="00A32A40" w:rsidP="002617E8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4ABCD57E" w14:textId="77777777" w:rsidR="00A32A40" w:rsidRPr="00A32A40" w:rsidRDefault="00A32A40" w:rsidP="002617E8">
            <w:pPr>
              <w:ind w:left="6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32A4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_______________ О.Р. Булатов</w:t>
            </w:r>
          </w:p>
        </w:tc>
      </w:tr>
    </w:tbl>
    <w:p w14:paraId="30306AD8" w14:textId="77777777" w:rsidR="00A32A40" w:rsidRPr="00A32A40" w:rsidRDefault="00A32A40" w:rsidP="00A32A40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sectPr w:rsidR="00A32A40" w:rsidRPr="00A32A40" w:rsidSect="00396FA6">
      <w:pgSz w:w="11907" w:h="16840" w:code="9"/>
      <w:pgMar w:top="720" w:right="720" w:bottom="720" w:left="1418" w:header="0" w:footer="80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51F35"/>
    <w:multiLevelType w:val="hybridMultilevel"/>
    <w:tmpl w:val="AD6CA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316A7"/>
    <w:multiLevelType w:val="hybridMultilevel"/>
    <w:tmpl w:val="8CC265BA"/>
    <w:lvl w:ilvl="0" w:tplc="0C4C0B3E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A62E7"/>
    <w:multiLevelType w:val="multilevel"/>
    <w:tmpl w:val="EDD0F1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46339A9"/>
    <w:multiLevelType w:val="hybridMultilevel"/>
    <w:tmpl w:val="22D2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01BCE"/>
    <w:multiLevelType w:val="hybridMultilevel"/>
    <w:tmpl w:val="B6929530"/>
    <w:lvl w:ilvl="0" w:tplc="91144F12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0EF2694"/>
    <w:multiLevelType w:val="multilevel"/>
    <w:tmpl w:val="A9B2A2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0FF543D"/>
    <w:multiLevelType w:val="hybridMultilevel"/>
    <w:tmpl w:val="8F4A7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41701"/>
    <w:multiLevelType w:val="hybridMultilevel"/>
    <w:tmpl w:val="9DD45C02"/>
    <w:lvl w:ilvl="0" w:tplc="90D6C50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0549"/>
    <w:multiLevelType w:val="hybridMultilevel"/>
    <w:tmpl w:val="5AB8C1D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E5A43"/>
    <w:multiLevelType w:val="hybridMultilevel"/>
    <w:tmpl w:val="12FCA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9BC"/>
    <w:rsid w:val="00022A63"/>
    <w:rsid w:val="000F09BC"/>
    <w:rsid w:val="001B49D0"/>
    <w:rsid w:val="002354A0"/>
    <w:rsid w:val="0029375C"/>
    <w:rsid w:val="00370174"/>
    <w:rsid w:val="0038199D"/>
    <w:rsid w:val="00396FA6"/>
    <w:rsid w:val="003A6192"/>
    <w:rsid w:val="00437E50"/>
    <w:rsid w:val="00440560"/>
    <w:rsid w:val="00444702"/>
    <w:rsid w:val="004D183A"/>
    <w:rsid w:val="005E1045"/>
    <w:rsid w:val="00625AA4"/>
    <w:rsid w:val="00660CA6"/>
    <w:rsid w:val="00685A52"/>
    <w:rsid w:val="006954DE"/>
    <w:rsid w:val="00840A33"/>
    <w:rsid w:val="00977B1A"/>
    <w:rsid w:val="00A32A40"/>
    <w:rsid w:val="00AA28E9"/>
    <w:rsid w:val="00AB674F"/>
    <w:rsid w:val="00AF0469"/>
    <w:rsid w:val="00AF130A"/>
    <w:rsid w:val="00B13D83"/>
    <w:rsid w:val="00B64FF9"/>
    <w:rsid w:val="00D07CB6"/>
    <w:rsid w:val="00D34014"/>
    <w:rsid w:val="00DB78BF"/>
    <w:rsid w:val="00E2395C"/>
    <w:rsid w:val="00E37FE2"/>
    <w:rsid w:val="00EE5973"/>
    <w:rsid w:val="00FC63B3"/>
    <w:rsid w:val="00FD3CC1"/>
    <w:rsid w:val="00FE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84454"/>
  <w15:docId w15:val="{AD010BC9-644E-4247-B329-06AE53FE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A5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5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0560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99"/>
    <w:rsid w:val="004405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05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35993EBB5728E13099925F23A9AEC0BD90349500C438CCE0CD2232CE6BA28B619BB1S2J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13</cp:revision>
  <cp:lastPrinted>2024-08-27T08:53:00Z</cp:lastPrinted>
  <dcterms:created xsi:type="dcterms:W3CDTF">2024-08-13T11:53:00Z</dcterms:created>
  <dcterms:modified xsi:type="dcterms:W3CDTF">2024-09-27T10:49:00Z</dcterms:modified>
</cp:coreProperties>
</file>